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CF303" w14:textId="77777777" w:rsidR="00704195" w:rsidRPr="00153942" w:rsidRDefault="00704195" w:rsidP="0015394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53942">
        <w:rPr>
          <w:rFonts w:ascii="Arial" w:hAnsi="Arial" w:cs="Arial"/>
          <w:b/>
          <w:sz w:val="24"/>
          <w:szCs w:val="24"/>
        </w:rPr>
        <w:t>Klauzula informacyjna dotycząca przetwarzania danych osobowych,</w:t>
      </w:r>
    </w:p>
    <w:p w14:paraId="6663C59B" w14:textId="77777777" w:rsidR="00704195" w:rsidRPr="00153942" w:rsidRDefault="00704195" w:rsidP="0015394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53942">
        <w:rPr>
          <w:rFonts w:ascii="Arial" w:hAnsi="Arial" w:cs="Arial"/>
          <w:b/>
          <w:sz w:val="24"/>
          <w:szCs w:val="24"/>
        </w:rPr>
        <w:t>dla których administratorami da</w:t>
      </w:r>
      <w:r w:rsidR="00904E68">
        <w:rPr>
          <w:rFonts w:ascii="Arial" w:hAnsi="Arial" w:cs="Arial"/>
          <w:b/>
          <w:sz w:val="24"/>
          <w:szCs w:val="24"/>
        </w:rPr>
        <w:t xml:space="preserve">nych są Minister Rodziny </w:t>
      </w:r>
      <w:r w:rsidRPr="00153942">
        <w:rPr>
          <w:rFonts w:ascii="Arial" w:hAnsi="Arial" w:cs="Arial"/>
          <w:b/>
          <w:sz w:val="24"/>
          <w:szCs w:val="24"/>
        </w:rPr>
        <w:t>i Polityki Społecznej oraz Prezydent Miasta Łodzi w zakresie rozpatrzenia wniosku o przyznanie ogólnopolskiej Karty Dużej Rodziny lub o wydanie duplikatu ogólnopolskiej Karty Dużej Rodziny</w:t>
      </w:r>
    </w:p>
    <w:p w14:paraId="1CA0AD8B" w14:textId="77777777" w:rsidR="00704195" w:rsidRPr="00153942" w:rsidRDefault="00704195" w:rsidP="00153942">
      <w:pPr>
        <w:spacing w:line="360" w:lineRule="auto"/>
        <w:rPr>
          <w:rFonts w:ascii="Arial" w:hAnsi="Arial" w:cs="Arial"/>
          <w:sz w:val="24"/>
          <w:szCs w:val="24"/>
        </w:rPr>
      </w:pPr>
    </w:p>
    <w:p w14:paraId="5B2E65FE" w14:textId="77777777" w:rsidR="00704195" w:rsidRPr="00153942" w:rsidRDefault="00704195" w:rsidP="0015394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3942">
        <w:rPr>
          <w:rFonts w:ascii="Arial" w:hAnsi="Arial" w:cs="Arial"/>
          <w:b/>
          <w:sz w:val="24"/>
          <w:szCs w:val="24"/>
        </w:rPr>
        <w:t>Szanowni Państwo,</w:t>
      </w:r>
    </w:p>
    <w:p w14:paraId="1E0B9977" w14:textId="77777777" w:rsidR="00704195" w:rsidRPr="00153942" w:rsidRDefault="00704195" w:rsidP="0015394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53942">
        <w:rPr>
          <w:rFonts w:ascii="Arial" w:hAnsi="Arial" w:cs="Arial"/>
          <w:sz w:val="24"/>
          <w:szCs w:val="24"/>
        </w:rPr>
        <w:t>zgodnie z art. 13 ust. 1 i 2 ogólnego rozporządzenia o ochronie danych osobowych z dnia 27 kwietnia 2016 r. (rozporządzenie Parlamentu Europejskiego i Rady UE 2016/679 w sprawie ochrony osób fizycznych w zw</w:t>
      </w:r>
      <w:r w:rsidR="00153942">
        <w:rPr>
          <w:rFonts w:ascii="Arial" w:hAnsi="Arial" w:cs="Arial"/>
          <w:sz w:val="24"/>
          <w:szCs w:val="24"/>
        </w:rPr>
        <w:t>iązku z przetwarzaniem danych i </w:t>
      </w:r>
      <w:r w:rsidRPr="00153942">
        <w:rPr>
          <w:rFonts w:ascii="Arial" w:hAnsi="Arial" w:cs="Arial"/>
          <w:sz w:val="24"/>
          <w:szCs w:val="24"/>
        </w:rPr>
        <w:t>w sprawie swobodnego przepływu takich danych oraz uchylenia dyrektywy 95/46/WE) uprzejmie informujemy, że:</w:t>
      </w:r>
    </w:p>
    <w:p w14:paraId="3E0B3C0D" w14:textId="77777777" w:rsidR="00704195" w:rsidRPr="00153942" w:rsidRDefault="00704195" w:rsidP="0015394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00BA60C" w14:textId="6B52D0E5" w:rsidR="00704195" w:rsidRPr="00E9413E" w:rsidRDefault="00704195" w:rsidP="00E9413E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9413E">
        <w:rPr>
          <w:rFonts w:ascii="Arial" w:hAnsi="Arial" w:cs="Arial"/>
          <w:sz w:val="24"/>
          <w:szCs w:val="24"/>
        </w:rPr>
        <w:t>Administratorami Pani/Pana danych osobowych są:</w:t>
      </w:r>
    </w:p>
    <w:p w14:paraId="69EE06B4" w14:textId="6324E2D1" w:rsidR="002542FD" w:rsidRPr="00041FE1" w:rsidRDefault="00704195" w:rsidP="002542FD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9413E">
        <w:rPr>
          <w:rFonts w:ascii="Arial" w:hAnsi="Arial" w:cs="Arial"/>
          <w:sz w:val="24"/>
          <w:szCs w:val="24"/>
        </w:rPr>
        <w:t>Minister Rodziny</w:t>
      </w:r>
      <w:r w:rsidR="00C059D4" w:rsidRPr="00E9413E">
        <w:rPr>
          <w:rFonts w:ascii="Arial" w:hAnsi="Arial" w:cs="Arial"/>
          <w:sz w:val="24"/>
          <w:szCs w:val="24"/>
        </w:rPr>
        <w:t>, Pracy</w:t>
      </w:r>
      <w:r w:rsidRPr="00E9413E">
        <w:rPr>
          <w:rFonts w:ascii="Arial" w:hAnsi="Arial" w:cs="Arial"/>
          <w:sz w:val="24"/>
          <w:szCs w:val="24"/>
        </w:rPr>
        <w:t xml:space="preserve"> i Polityki Społecznej, z siedzi</w:t>
      </w:r>
      <w:r w:rsidR="00153942" w:rsidRPr="00E9413E">
        <w:rPr>
          <w:rFonts w:ascii="Arial" w:hAnsi="Arial" w:cs="Arial"/>
          <w:sz w:val="24"/>
          <w:szCs w:val="24"/>
        </w:rPr>
        <w:t>bą w Warszawie 00-513, przy ul. </w:t>
      </w:r>
      <w:r w:rsidRPr="00E9413E">
        <w:rPr>
          <w:rFonts w:ascii="Arial" w:hAnsi="Arial" w:cs="Arial"/>
          <w:sz w:val="24"/>
          <w:szCs w:val="24"/>
        </w:rPr>
        <w:t>Nowogrodzkiej 1/3/5</w:t>
      </w:r>
      <w:r w:rsidR="002542FD" w:rsidRPr="00041FE1">
        <w:rPr>
          <w:rFonts w:ascii="Arial" w:hAnsi="Arial" w:cs="Arial"/>
          <w:sz w:val="24"/>
          <w:szCs w:val="24"/>
        </w:rPr>
        <w:t xml:space="preserve">, e-mail </w:t>
      </w:r>
      <w:r w:rsidR="002542FD" w:rsidRPr="00E9413E">
        <w:rPr>
          <w:rStyle w:val="Pogrubienie"/>
          <w:rFonts w:ascii="Arial" w:hAnsi="Arial" w:cs="Arial"/>
          <w:b w:val="0"/>
          <w:sz w:val="24"/>
          <w:szCs w:val="24"/>
        </w:rPr>
        <w:t>info@mrpips.gov.pl</w:t>
      </w:r>
      <w:r w:rsidR="00153942" w:rsidRPr="00E9413E">
        <w:rPr>
          <w:rFonts w:ascii="Arial" w:hAnsi="Arial" w:cs="Arial"/>
          <w:sz w:val="24"/>
          <w:szCs w:val="24"/>
        </w:rPr>
        <w:t xml:space="preserve"> </w:t>
      </w:r>
    </w:p>
    <w:p w14:paraId="6B841A41" w14:textId="77777777" w:rsidR="00704195" w:rsidRPr="00E9413E" w:rsidRDefault="00704195" w:rsidP="00E9413E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9413E">
        <w:rPr>
          <w:rFonts w:ascii="Arial" w:hAnsi="Arial" w:cs="Arial"/>
          <w:sz w:val="24"/>
          <w:szCs w:val="24"/>
        </w:rPr>
        <w:t>Prezydent Miasta Łodzi</w:t>
      </w:r>
      <w:r w:rsidR="00153942" w:rsidRPr="00E9413E">
        <w:rPr>
          <w:rFonts w:ascii="Arial" w:hAnsi="Arial" w:cs="Arial"/>
          <w:sz w:val="24"/>
          <w:szCs w:val="24"/>
        </w:rPr>
        <w:t>, z siedzibą w  Łodzi, przy ul. </w:t>
      </w:r>
      <w:r w:rsidRPr="00E9413E">
        <w:rPr>
          <w:rFonts w:ascii="Arial" w:hAnsi="Arial" w:cs="Arial"/>
          <w:sz w:val="24"/>
          <w:szCs w:val="24"/>
        </w:rPr>
        <w:t xml:space="preserve">Piotrkowskiej 104, 90-926 Łódź, e-mail: lckm@uml.lodz.pl. </w:t>
      </w:r>
    </w:p>
    <w:p w14:paraId="27453AAE" w14:textId="77777777" w:rsidR="00041FE1" w:rsidRPr="00E9413E" w:rsidRDefault="00041FE1" w:rsidP="00E9413E">
      <w:pPr>
        <w:numPr>
          <w:ilvl w:val="0"/>
          <w:numId w:val="4"/>
        </w:numPr>
        <w:spacing w:before="120"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E9413E">
        <w:rPr>
          <w:rFonts w:ascii="Arial" w:hAnsi="Arial" w:cs="Arial"/>
          <w:color w:val="000000"/>
          <w:sz w:val="24"/>
          <w:szCs w:val="24"/>
        </w:rPr>
        <w:t>Inspektorami ochrony danych osobowych są:</w:t>
      </w:r>
    </w:p>
    <w:p w14:paraId="25E8FD7A" w14:textId="526EE619" w:rsidR="00041FE1" w:rsidRPr="00E9413E" w:rsidRDefault="00BD6BD3" w:rsidP="00BD6BD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D6BD3">
        <w:rPr>
          <w:rFonts w:ascii="Arial" w:hAnsi="Arial" w:cs="Arial"/>
          <w:color w:val="000000"/>
          <w:sz w:val="24"/>
          <w:szCs w:val="24"/>
        </w:rPr>
        <w:t xml:space="preserve">w </w:t>
      </w:r>
      <w:r w:rsidRPr="00BD6BD3">
        <w:rPr>
          <w:rFonts w:ascii="Arial" w:hAnsi="Arial" w:cs="Arial"/>
          <w:sz w:val="24"/>
          <w:szCs w:val="24"/>
        </w:rPr>
        <w:t xml:space="preserve">Ministerstwie Rodziny, Pracy i Polityki Społecznej – pani </w:t>
      </w:r>
      <w:r w:rsidR="00F229A4">
        <w:rPr>
          <w:rFonts w:ascii="Arial" w:hAnsi="Arial" w:cs="Arial"/>
          <w:sz w:val="24"/>
          <w:szCs w:val="24"/>
        </w:rPr>
        <w:t xml:space="preserve">dr </w:t>
      </w:r>
      <w:r w:rsidRPr="00E9413E">
        <w:rPr>
          <w:rFonts w:ascii="Arial" w:hAnsi="Arial" w:cs="Arial"/>
          <w:sz w:val="24"/>
          <w:szCs w:val="24"/>
        </w:rPr>
        <w:t>Agata Andruszkiewicz</w:t>
      </w:r>
      <w:r w:rsidRPr="00BD6BD3">
        <w:rPr>
          <w:rFonts w:ascii="Arial" w:hAnsi="Arial" w:cs="Arial"/>
          <w:sz w:val="24"/>
          <w:szCs w:val="24"/>
        </w:rPr>
        <w:t>;</w:t>
      </w:r>
    </w:p>
    <w:p w14:paraId="76510A1B" w14:textId="77777777" w:rsidR="00BD6BD3" w:rsidRPr="00E9413E" w:rsidRDefault="00BD6BD3" w:rsidP="00E9413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D6BD3">
        <w:rPr>
          <w:rFonts w:ascii="Arial" w:hAnsi="Arial" w:cs="Arial"/>
          <w:color w:val="000000"/>
          <w:sz w:val="24"/>
          <w:szCs w:val="24"/>
        </w:rPr>
        <w:t>w Urzędzie Miasta Łodzi pani Agnieszka Kozłowska.</w:t>
      </w:r>
    </w:p>
    <w:p w14:paraId="1DFDB761" w14:textId="77777777" w:rsidR="00BD6BD3" w:rsidRPr="00BD6BD3" w:rsidRDefault="00041FE1" w:rsidP="00041FE1">
      <w:pPr>
        <w:spacing w:before="120"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E9413E">
        <w:rPr>
          <w:rFonts w:ascii="Arial" w:hAnsi="Arial" w:cs="Arial"/>
          <w:color w:val="000000"/>
          <w:sz w:val="24"/>
          <w:szCs w:val="24"/>
        </w:rPr>
        <w:t>Z inspektorem ochrony danych i jego zastępcą może się Pani / Pan skontaktować</w:t>
      </w:r>
      <w:r w:rsidR="00BD6BD3" w:rsidRPr="00BD6BD3">
        <w:rPr>
          <w:rFonts w:ascii="Arial" w:hAnsi="Arial" w:cs="Arial"/>
          <w:color w:val="000000"/>
          <w:sz w:val="24"/>
          <w:szCs w:val="24"/>
        </w:rPr>
        <w:t>:</w:t>
      </w:r>
    </w:p>
    <w:p w14:paraId="2970CA99" w14:textId="77777777" w:rsidR="00BD6BD3" w:rsidRPr="00BD6BD3" w:rsidRDefault="00BD6BD3" w:rsidP="00BD6BD3">
      <w:pPr>
        <w:pStyle w:val="Akapitzlist"/>
        <w:numPr>
          <w:ilvl w:val="0"/>
          <w:numId w:val="7"/>
        </w:numPr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D6BD3">
        <w:rPr>
          <w:rFonts w:ascii="Arial" w:hAnsi="Arial" w:cs="Arial"/>
          <w:color w:val="000000"/>
          <w:sz w:val="24"/>
          <w:szCs w:val="24"/>
        </w:rPr>
        <w:t xml:space="preserve">w Ministerstwie </w:t>
      </w:r>
      <w:r w:rsidRPr="00BD6BD3">
        <w:rPr>
          <w:rFonts w:ascii="Arial" w:hAnsi="Arial" w:cs="Arial"/>
          <w:sz w:val="24"/>
          <w:szCs w:val="24"/>
        </w:rPr>
        <w:t>Rodziny, Pracy i Polityki Społecznej</w:t>
      </w:r>
      <w:r w:rsidRPr="00BD6BD3">
        <w:rPr>
          <w:rFonts w:ascii="Arial" w:hAnsi="Arial" w:cs="Arial"/>
          <w:color w:val="000000"/>
          <w:sz w:val="24"/>
          <w:szCs w:val="24"/>
        </w:rPr>
        <w:t xml:space="preserve"> </w:t>
      </w:r>
      <w:r w:rsidR="00041FE1" w:rsidRPr="00E9413E">
        <w:rPr>
          <w:rFonts w:ascii="Arial" w:hAnsi="Arial" w:cs="Arial"/>
          <w:color w:val="000000"/>
          <w:sz w:val="24"/>
          <w:szCs w:val="24"/>
        </w:rPr>
        <w:t xml:space="preserve">poprzez e-mail </w:t>
      </w:r>
      <w:hyperlink r:id="rId9" w:history="1">
        <w:r w:rsidRPr="00E9413E">
          <w:rPr>
            <w:rStyle w:val="Hipercze"/>
            <w:rFonts w:ascii="Arial" w:hAnsi="Arial" w:cs="Arial"/>
            <w:sz w:val="24"/>
            <w:szCs w:val="24"/>
          </w:rPr>
          <w:t>iodo@mrips.gov.pl</w:t>
        </w:r>
      </w:hyperlink>
      <w:r>
        <w:rPr>
          <w:rFonts w:ascii="Arial" w:hAnsi="Arial" w:cs="Arial"/>
          <w:sz w:val="24"/>
          <w:szCs w:val="24"/>
        </w:rPr>
        <w:t>,</w:t>
      </w:r>
    </w:p>
    <w:p w14:paraId="6719188F" w14:textId="77777777" w:rsidR="00BD6BD3" w:rsidRDefault="00BD6BD3" w:rsidP="00BD6BD3">
      <w:pPr>
        <w:pStyle w:val="Akapitzlist"/>
        <w:numPr>
          <w:ilvl w:val="0"/>
          <w:numId w:val="7"/>
        </w:numPr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D6BD3">
        <w:rPr>
          <w:rFonts w:ascii="Arial" w:hAnsi="Arial" w:cs="Arial"/>
          <w:color w:val="000000"/>
          <w:sz w:val="24"/>
          <w:szCs w:val="24"/>
        </w:rPr>
        <w:t xml:space="preserve">w Urzędzie Miasta Łodzi poprzez email </w:t>
      </w:r>
      <w:hyperlink r:id="rId10" w:history="1">
        <w:r w:rsidR="00041FE1" w:rsidRPr="00E9413E">
          <w:rPr>
            <w:rFonts w:ascii="Arial" w:hAnsi="Arial" w:cs="Arial"/>
            <w:color w:val="000000"/>
            <w:sz w:val="24"/>
            <w:szCs w:val="24"/>
          </w:rPr>
          <w:t>iod@uml.lodz.pl</w:t>
        </w:r>
      </w:hyperlink>
      <w:r>
        <w:rPr>
          <w:rFonts w:ascii="Arial" w:hAnsi="Arial" w:cs="Arial"/>
          <w:color w:val="000000"/>
          <w:sz w:val="24"/>
          <w:szCs w:val="24"/>
        </w:rPr>
        <w:t>,</w:t>
      </w:r>
      <w:r w:rsidR="00041FE1" w:rsidRPr="00E9413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8D02301" w14:textId="77777777" w:rsidR="00BD6BD3" w:rsidRDefault="00BD6BD3" w:rsidP="00BD6BD3">
      <w:pPr>
        <w:pStyle w:val="Akapitzlist"/>
        <w:spacing w:before="120"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3DBBD45" w14:textId="77777777" w:rsidR="00041FE1" w:rsidRPr="00E9413E" w:rsidRDefault="00041FE1" w:rsidP="00E9413E">
      <w:pPr>
        <w:pStyle w:val="Akapitzlist"/>
        <w:spacing w:before="120"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9413E">
        <w:rPr>
          <w:rFonts w:ascii="Arial" w:hAnsi="Arial" w:cs="Arial"/>
          <w:color w:val="000000"/>
          <w:sz w:val="24"/>
          <w:szCs w:val="24"/>
        </w:rPr>
        <w:t>we wszystkich sprawach dotyczących przetwarzania danych osobowych oraz korzystania z praw związanych z przetwarzaniem danych.</w:t>
      </w:r>
    </w:p>
    <w:p w14:paraId="4FF8ED16" w14:textId="77777777" w:rsidR="00041FE1" w:rsidRPr="00784B7F" w:rsidRDefault="00041FE1" w:rsidP="00041FE1">
      <w:p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155AEF" w14:textId="77777777" w:rsidR="00704195" w:rsidRPr="00153942" w:rsidRDefault="00704195" w:rsidP="0015394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53942">
        <w:rPr>
          <w:rFonts w:ascii="Arial" w:hAnsi="Arial" w:cs="Arial"/>
          <w:sz w:val="24"/>
          <w:szCs w:val="24"/>
        </w:rPr>
        <w:t>3. Podanie danych osobowych jest warunkiem ko</w:t>
      </w:r>
      <w:r w:rsidR="00153942">
        <w:rPr>
          <w:rFonts w:ascii="Arial" w:hAnsi="Arial" w:cs="Arial"/>
          <w:sz w:val="24"/>
          <w:szCs w:val="24"/>
        </w:rPr>
        <w:t>niecznym do realizacji sprawy w </w:t>
      </w:r>
      <w:r w:rsidRPr="00153942">
        <w:rPr>
          <w:rFonts w:ascii="Arial" w:hAnsi="Arial" w:cs="Arial"/>
          <w:sz w:val="24"/>
          <w:szCs w:val="24"/>
        </w:rPr>
        <w:t>Urzędzie Miasta Łodzi. Ogólną podstawę do przetwarzania danych stanowi art. 6 ust. 1 lit. c oraz art. 9 ust. 2 lit. g ogólnego rozporządzenia. Szczegółowe cele przetwarzania danych zostały wskazane w następujących przepisach:</w:t>
      </w:r>
    </w:p>
    <w:p w14:paraId="1F4E3BC6" w14:textId="1A5EE3DC" w:rsidR="00F563BD" w:rsidRDefault="00704195" w:rsidP="00153942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9413E">
        <w:rPr>
          <w:rFonts w:ascii="Arial" w:hAnsi="Arial" w:cs="Arial"/>
          <w:sz w:val="24"/>
          <w:szCs w:val="24"/>
        </w:rPr>
        <w:t>ustawie z dnia 5 grudnia 2014 r. o Karcie Dużej Rodziny,</w:t>
      </w:r>
    </w:p>
    <w:p w14:paraId="1EDB3A5A" w14:textId="45582B8A" w:rsidR="00F563BD" w:rsidRPr="00E9413E" w:rsidRDefault="00F563BD" w:rsidP="00E9413E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9413E">
        <w:rPr>
          <w:rFonts w:ascii="Arial" w:hAnsi="Arial" w:cs="Arial"/>
          <w:sz w:val="24"/>
          <w:szCs w:val="24"/>
        </w:rPr>
        <w:t>KPA?</w:t>
      </w:r>
    </w:p>
    <w:p w14:paraId="5B5A51E8" w14:textId="628B3073" w:rsidR="00704195" w:rsidRPr="00E9413E" w:rsidRDefault="00704195" w:rsidP="00E9413E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9413E">
        <w:rPr>
          <w:rFonts w:ascii="Arial" w:hAnsi="Arial" w:cs="Arial"/>
          <w:sz w:val="24"/>
          <w:szCs w:val="24"/>
        </w:rPr>
        <w:lastRenderedPageBreak/>
        <w:t xml:space="preserve">rozporządzeniu Ministra Rodziny, Pracy i Polityki Społecznej z dnia 27 lipca </w:t>
      </w:r>
      <w:r w:rsidRPr="00E9413E">
        <w:rPr>
          <w:rFonts w:ascii="Arial" w:hAnsi="Arial" w:cs="Arial"/>
          <w:spacing w:val="-20"/>
          <w:sz w:val="24"/>
          <w:szCs w:val="24"/>
        </w:rPr>
        <w:t>2017</w:t>
      </w:r>
      <w:r w:rsidRPr="00E9413E">
        <w:rPr>
          <w:rFonts w:ascii="Arial" w:hAnsi="Arial" w:cs="Arial"/>
          <w:sz w:val="24"/>
          <w:szCs w:val="24"/>
        </w:rPr>
        <w:t xml:space="preserve"> r. </w:t>
      </w:r>
    </w:p>
    <w:p w14:paraId="33050880" w14:textId="77777777" w:rsidR="00704195" w:rsidRPr="00153942" w:rsidRDefault="00704195" w:rsidP="0015394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53942">
        <w:rPr>
          <w:rFonts w:ascii="Arial" w:hAnsi="Arial" w:cs="Arial"/>
          <w:sz w:val="24"/>
          <w:szCs w:val="24"/>
        </w:rPr>
        <w:t>w sprawie sposobu unieważnienia Karty Dużej Rodziny, wzorów graficznych oraz szczegółowego zakresu informacji, jakie mają być zawarte we wniosku o przyznanie Karty Dużej Rodziny.</w:t>
      </w:r>
    </w:p>
    <w:p w14:paraId="6323DA75" w14:textId="77777777" w:rsidR="00704195" w:rsidRPr="00153942" w:rsidRDefault="00704195" w:rsidP="0015394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53942">
        <w:rPr>
          <w:rFonts w:ascii="Arial" w:hAnsi="Arial" w:cs="Arial"/>
          <w:sz w:val="24"/>
          <w:szCs w:val="24"/>
        </w:rPr>
        <w:t>Pani/Pana dane będą przetwarzane w celu rozpatrzenia wniosku o przyznanie ogólnopolskiej Karty Dużej Rodziny lub o wydanie duplikatu Karty Dużej Rodziny.</w:t>
      </w:r>
    </w:p>
    <w:p w14:paraId="7180B10A" w14:textId="77777777" w:rsidR="00704195" w:rsidRPr="00153942" w:rsidRDefault="00704195" w:rsidP="0015394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14B41B" w14:textId="77777777" w:rsidR="00704195" w:rsidRPr="00153942" w:rsidRDefault="00704195" w:rsidP="0015394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53942">
        <w:rPr>
          <w:rFonts w:ascii="Arial" w:hAnsi="Arial" w:cs="Arial"/>
          <w:sz w:val="24"/>
          <w:szCs w:val="24"/>
        </w:rPr>
        <w:t>4. Pani/Pana dane osobowe są przekazywane Polskiej Wytwór</w:t>
      </w:r>
      <w:r w:rsidR="00153942">
        <w:rPr>
          <w:rFonts w:ascii="Arial" w:hAnsi="Arial" w:cs="Arial"/>
          <w:sz w:val="24"/>
          <w:szCs w:val="24"/>
        </w:rPr>
        <w:t xml:space="preserve">ni Papierów Wartościowych S.A. </w:t>
      </w:r>
      <w:r w:rsidRPr="00153942">
        <w:rPr>
          <w:rFonts w:ascii="Arial" w:hAnsi="Arial" w:cs="Arial"/>
          <w:sz w:val="24"/>
          <w:szCs w:val="24"/>
        </w:rPr>
        <w:t>z siedzibą w Warszawie ul. Sang</w:t>
      </w:r>
      <w:r w:rsidR="00153942">
        <w:rPr>
          <w:rFonts w:ascii="Arial" w:hAnsi="Arial" w:cs="Arial"/>
          <w:sz w:val="24"/>
          <w:szCs w:val="24"/>
        </w:rPr>
        <w:t>uszki 1 na podstawie zawartej z </w:t>
      </w:r>
      <w:r w:rsidRPr="00153942">
        <w:rPr>
          <w:rFonts w:ascii="Arial" w:hAnsi="Arial" w:cs="Arial"/>
          <w:sz w:val="24"/>
          <w:szCs w:val="24"/>
        </w:rPr>
        <w:t xml:space="preserve">tą firmą przez Ministerstwo umowy powierzenia przetwarzania danych osobowych jako podmiotowi realizującemu produkcję blankietów kart tradycyjnych, personalizację blankietów kart tradycyjnych, dystrybucję Kart oraz zapewniającemu system teleinformatyczny umożliwiający obsługę funkcjonalności związanych </w:t>
      </w:r>
      <w:r w:rsidRPr="00153942">
        <w:rPr>
          <w:rFonts w:ascii="Arial" w:hAnsi="Arial" w:cs="Arial"/>
          <w:sz w:val="24"/>
          <w:szCs w:val="24"/>
        </w:rPr>
        <w:br/>
        <w:t>z kartami elektronicznymi, w szczególności pozwalających na potwierdzenie uprawnień członków rodzin wielodzietnych oraz zapewniających usługi ułatwiające korzystanie z uprawnień przyznanych na podstawie Karty, a także podmiotowi realizującemu na rzecz</w:t>
      </w:r>
      <w:r w:rsidR="00153942">
        <w:rPr>
          <w:rFonts w:ascii="Arial" w:hAnsi="Arial" w:cs="Arial"/>
          <w:sz w:val="24"/>
          <w:szCs w:val="24"/>
        </w:rPr>
        <w:t xml:space="preserve"> administratora danych zadania w zakresie utrzymania i </w:t>
      </w:r>
      <w:r w:rsidRPr="00153942">
        <w:rPr>
          <w:rFonts w:ascii="Arial" w:hAnsi="Arial" w:cs="Arial"/>
          <w:sz w:val="24"/>
          <w:szCs w:val="24"/>
        </w:rPr>
        <w:t>rozwoju systemu teleinformatycznego, za pomocą którego są wykonywane czynności związane z realizacją ustawy o Karcie Dużej Rodziny. W zakresie danych dla których administratorem jest Prezydent Miasta Łodzi dane osobowe mogą być udostępniane innym podmiotom, uprawnionym do ich otrzymania na podstawie o</w:t>
      </w:r>
      <w:r w:rsidR="00153942">
        <w:rPr>
          <w:rFonts w:ascii="Arial" w:hAnsi="Arial" w:cs="Arial"/>
          <w:sz w:val="24"/>
          <w:szCs w:val="24"/>
        </w:rPr>
        <w:t xml:space="preserve">bowiązujących przepisów prawa, </w:t>
      </w:r>
      <w:r w:rsidRPr="00153942">
        <w:rPr>
          <w:rFonts w:ascii="Arial" w:hAnsi="Arial" w:cs="Arial"/>
          <w:sz w:val="24"/>
          <w:szCs w:val="24"/>
        </w:rPr>
        <w:t xml:space="preserve">a ponadto odbiorcom danych w rozumieniu przepisów o ochronie danych osobowym, tj. podmiotom świadczącym usługi pocztowe, informatyczne. Dane osobowe nie będą przekazywane do państw trzecich, na podstawie szczególnych regulacji prawnych, w tym umów międzynarodowych. </w:t>
      </w:r>
    </w:p>
    <w:p w14:paraId="424E6A2B" w14:textId="77777777" w:rsidR="00704195" w:rsidRPr="00153942" w:rsidRDefault="00704195" w:rsidP="0015394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54BBEEC" w14:textId="77777777" w:rsidR="00704195" w:rsidRPr="00153942" w:rsidRDefault="00704195" w:rsidP="0015394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53942">
        <w:rPr>
          <w:rFonts w:ascii="Arial" w:hAnsi="Arial" w:cs="Arial"/>
          <w:sz w:val="24"/>
          <w:szCs w:val="24"/>
        </w:rPr>
        <w:t xml:space="preserve">5. </w:t>
      </w:r>
      <w:r w:rsidRPr="008357E2">
        <w:rPr>
          <w:rFonts w:ascii="Arial" w:hAnsi="Arial" w:cs="Arial"/>
          <w:color w:val="FF0000"/>
          <w:sz w:val="24"/>
          <w:szCs w:val="24"/>
        </w:rPr>
        <w:t xml:space="preserve">Zgodnie z Ustawą o Karcie Dużej Rodziny dane osobowe są przetwarzane przez okres </w:t>
      </w:r>
      <w:r w:rsidR="00D05DE3" w:rsidRPr="008357E2">
        <w:rPr>
          <w:rFonts w:ascii="Arial" w:hAnsi="Arial" w:cs="Arial"/>
          <w:color w:val="FF0000"/>
          <w:sz w:val="24"/>
          <w:szCs w:val="24"/>
        </w:rPr>
        <w:t xml:space="preserve">korzystania z Karty Dużej Rodziny, a następnie przez </w:t>
      </w:r>
      <w:r w:rsidRPr="008357E2">
        <w:rPr>
          <w:rFonts w:ascii="Arial" w:hAnsi="Arial" w:cs="Arial"/>
          <w:color w:val="FF0000"/>
          <w:sz w:val="24"/>
          <w:szCs w:val="24"/>
        </w:rPr>
        <w:t>1 rok od dnia utraty prawa do korzystania z Karty, z wyjątkiem informacji dotyczących osób, którym Karta nie została przyznana, które przetwarza się przez okres 1 roku od dnia, w którym decyzja odmawiająca prawa do Karty stała się ostateczna</w:t>
      </w:r>
      <w:r w:rsidRPr="00153942">
        <w:rPr>
          <w:rFonts w:ascii="Arial" w:hAnsi="Arial" w:cs="Arial"/>
          <w:sz w:val="24"/>
          <w:szCs w:val="24"/>
        </w:rPr>
        <w:t>.</w:t>
      </w:r>
    </w:p>
    <w:p w14:paraId="55E852A1" w14:textId="77777777" w:rsidR="00704195" w:rsidRPr="00153942" w:rsidRDefault="00704195" w:rsidP="0015394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CB6BDBC" w14:textId="77777777" w:rsidR="00704195" w:rsidRPr="00153942" w:rsidRDefault="00704195" w:rsidP="0015394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53942">
        <w:rPr>
          <w:rFonts w:ascii="Arial" w:hAnsi="Arial" w:cs="Arial"/>
          <w:sz w:val="24"/>
          <w:szCs w:val="24"/>
        </w:rPr>
        <w:lastRenderedPageBreak/>
        <w:t>6. W związku z przetwarzaniem danych osobowych, posiada Pani/Pan prawo do:</w:t>
      </w:r>
    </w:p>
    <w:p w14:paraId="1999A792" w14:textId="77777777" w:rsidR="00704195" w:rsidRPr="00153942" w:rsidRDefault="00704195" w:rsidP="0015394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53942">
        <w:rPr>
          <w:rFonts w:ascii="Arial" w:hAnsi="Arial" w:cs="Arial"/>
          <w:sz w:val="24"/>
          <w:szCs w:val="24"/>
        </w:rPr>
        <w:t>a) dostępu do treści swoich danych, na podstawie art.15 ogólnego rozporządzenia;</w:t>
      </w:r>
    </w:p>
    <w:p w14:paraId="36BE5073" w14:textId="77777777" w:rsidR="00704195" w:rsidRPr="00153942" w:rsidRDefault="00704195" w:rsidP="0015394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53942">
        <w:rPr>
          <w:rFonts w:ascii="Arial" w:hAnsi="Arial" w:cs="Arial"/>
          <w:sz w:val="24"/>
          <w:szCs w:val="24"/>
        </w:rPr>
        <w:t>b) sprostowania danych, na podstawie art.16 ogólnego rozporządzenia;</w:t>
      </w:r>
    </w:p>
    <w:p w14:paraId="3E211F66" w14:textId="77777777" w:rsidR="00704195" w:rsidRPr="00153942" w:rsidRDefault="00704195" w:rsidP="0015394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53942">
        <w:rPr>
          <w:rFonts w:ascii="Arial" w:hAnsi="Arial" w:cs="Arial"/>
          <w:sz w:val="24"/>
          <w:szCs w:val="24"/>
        </w:rPr>
        <w:t>c) ograniczenia przetwarzania, na podstawie art. 18 ogólnego rozporządzenia.</w:t>
      </w:r>
    </w:p>
    <w:p w14:paraId="17BE5ACF" w14:textId="77777777" w:rsidR="00704195" w:rsidRPr="00153942" w:rsidRDefault="00704195" w:rsidP="0015394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CAE6700" w14:textId="77777777" w:rsidR="00704195" w:rsidRPr="00153942" w:rsidRDefault="00704195" w:rsidP="0015394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53942">
        <w:rPr>
          <w:rFonts w:ascii="Arial" w:hAnsi="Arial" w:cs="Arial"/>
          <w:sz w:val="24"/>
          <w:szCs w:val="24"/>
        </w:rPr>
        <w:t>7. Ma Pani/Pan prawo wniesienia skargi do organu nadzorczego – Prezesa Urzędu Ochrony Danych Osobowych, gdy uzna Pani/Pan, iż przetwarzanie danych osobowych narusza przepisy o ochronie danych osobowych.</w:t>
      </w:r>
    </w:p>
    <w:p w14:paraId="49B266DB" w14:textId="77777777" w:rsidR="00704195" w:rsidRPr="00153942" w:rsidRDefault="00704195" w:rsidP="0015394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C20C323" w14:textId="77777777" w:rsidR="00704195" w:rsidRPr="00153942" w:rsidRDefault="00704195" w:rsidP="0015394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53942">
        <w:rPr>
          <w:rFonts w:ascii="Arial" w:hAnsi="Arial" w:cs="Arial"/>
          <w:sz w:val="24"/>
          <w:szCs w:val="24"/>
        </w:rPr>
        <w:t>8. Gdy podanie danych wynika z przepisów, jest Pani/Pan zobowiązana(y) do ich podania, a konsekwencją niepodania danych osobowych będzie nierozpoznanie sprawy.</w:t>
      </w:r>
    </w:p>
    <w:p w14:paraId="6FEAFEE9" w14:textId="77777777" w:rsidR="00704195" w:rsidRPr="00153942" w:rsidRDefault="00704195" w:rsidP="0015394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54231BF" w14:textId="77777777" w:rsidR="00A76D36" w:rsidRPr="00153942" w:rsidRDefault="00704195" w:rsidP="0015394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53942">
        <w:rPr>
          <w:rFonts w:ascii="Arial" w:hAnsi="Arial" w:cs="Arial"/>
          <w:sz w:val="24"/>
          <w:szCs w:val="24"/>
        </w:rPr>
        <w:t>9. Pani/Pana dane nie będą przetwarzane w sposób zautomatyzowany w tym również w formie profilowania.</w:t>
      </w:r>
    </w:p>
    <w:sectPr w:rsidR="00A76D36" w:rsidRPr="00153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6203"/>
    <w:multiLevelType w:val="hybridMultilevel"/>
    <w:tmpl w:val="B386C096"/>
    <w:lvl w:ilvl="0" w:tplc="34A4D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84E1A"/>
    <w:multiLevelType w:val="hybridMultilevel"/>
    <w:tmpl w:val="0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57284"/>
    <w:multiLevelType w:val="hybridMultilevel"/>
    <w:tmpl w:val="2940C25C"/>
    <w:lvl w:ilvl="0" w:tplc="34A4D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05AE6"/>
    <w:multiLevelType w:val="hybridMultilevel"/>
    <w:tmpl w:val="C75A75AE"/>
    <w:lvl w:ilvl="0" w:tplc="34A4DD3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56773BE"/>
    <w:multiLevelType w:val="hybridMultilevel"/>
    <w:tmpl w:val="67C69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06648"/>
    <w:multiLevelType w:val="hybridMultilevel"/>
    <w:tmpl w:val="555AD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C61CC"/>
    <w:multiLevelType w:val="hybridMultilevel"/>
    <w:tmpl w:val="2CE25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00A07"/>
    <w:multiLevelType w:val="hybridMultilevel"/>
    <w:tmpl w:val="EAC089F4"/>
    <w:lvl w:ilvl="0" w:tplc="6D5273FC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8D"/>
    <w:rsid w:val="00041FE1"/>
    <w:rsid w:val="00153942"/>
    <w:rsid w:val="002542FD"/>
    <w:rsid w:val="005D65EF"/>
    <w:rsid w:val="00704195"/>
    <w:rsid w:val="00714C7A"/>
    <w:rsid w:val="00783427"/>
    <w:rsid w:val="00784DEB"/>
    <w:rsid w:val="008357E2"/>
    <w:rsid w:val="00904E68"/>
    <w:rsid w:val="009F4DDB"/>
    <w:rsid w:val="00BD6BD3"/>
    <w:rsid w:val="00C059D4"/>
    <w:rsid w:val="00C83B09"/>
    <w:rsid w:val="00CC1147"/>
    <w:rsid w:val="00D05DE3"/>
    <w:rsid w:val="00D17094"/>
    <w:rsid w:val="00D1768D"/>
    <w:rsid w:val="00DB1557"/>
    <w:rsid w:val="00E5384F"/>
    <w:rsid w:val="00E9413E"/>
    <w:rsid w:val="00F229A4"/>
    <w:rsid w:val="00F5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7105"/>
  <w15:chartTrackingRefBased/>
  <w15:docId w15:val="{CACC3AE1-C1E9-4ACE-8641-63078F34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41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6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5EF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542F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D6BD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B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B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3B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B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B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iod@uml.lodz.p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24543c6-e613-4c0b-8543-ba9627a55707">4PZ56VEU7HCD-752718422-3709</_dlc_DocId>
    <_dlc_DocIdUrl xmlns="e24543c6-e613-4c0b-8543-ba9627a55707">
      <Url>http://ckmshp01:11223/_layouts/15/DocIdRedir.aspx?ID=4PZ56VEU7HCD-752718422-3709</Url>
      <Description>4PZ56VEU7HCD-752718422-3709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FDF832EB8924482B64263AEB15080" ma:contentTypeVersion="1" ma:contentTypeDescription="Create a new document." ma:contentTypeScope="" ma:versionID="8ccc22e9104f45b56cd9992590e2cd35">
  <xsd:schema xmlns:xsd="http://www.w3.org/2001/XMLSchema" xmlns:xs="http://www.w3.org/2001/XMLSchema" xmlns:p="http://schemas.microsoft.com/office/2006/metadata/properties" xmlns:ns2="e24543c6-e613-4c0b-8543-ba9627a55707" targetNamespace="http://schemas.microsoft.com/office/2006/metadata/properties" ma:root="true" ma:fieldsID="a05bd4f64bb05c44a30b1c9dd745ec78" ns2:_="">
    <xsd:import namespace="e24543c6-e613-4c0b-8543-ba9627a557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543c6-e613-4c0b-8543-ba9627a557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75C224-52D5-4BE6-87CC-B337B1DE256C}">
  <ds:schemaRefs>
    <ds:schemaRef ds:uri="http://schemas.microsoft.com/office/2006/metadata/properties"/>
    <ds:schemaRef ds:uri="http://schemas.microsoft.com/office/infopath/2007/PartnerControls"/>
    <ds:schemaRef ds:uri="e24543c6-e613-4c0b-8543-ba9627a55707"/>
  </ds:schemaRefs>
</ds:datastoreItem>
</file>

<file path=customXml/itemProps2.xml><?xml version="1.0" encoding="utf-8"?>
<ds:datastoreItem xmlns:ds="http://schemas.openxmlformats.org/officeDocument/2006/customXml" ds:itemID="{1FB27F4B-0671-41B3-82FB-07A538DB4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543c6-e613-4c0b-8543-ba9627a55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3F116F-3DF8-4016-9F31-8900AA140BA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CD62741-B9A5-456D-9C90-BFB61B0022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dotycząca przetwarzania danych osobowych</vt:lpstr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dotycząca przetwarzania danych osobowych</dc:title>
  <dc:subject/>
  <dc:creator>Tomasz Malecha</dc:creator>
  <cp:keywords/>
  <dc:description/>
  <cp:lastModifiedBy>Joanna Bajerska</cp:lastModifiedBy>
  <cp:revision>2</cp:revision>
  <cp:lastPrinted>2025-07-30T06:40:00Z</cp:lastPrinted>
  <dcterms:created xsi:type="dcterms:W3CDTF">2025-08-04T09:25:00Z</dcterms:created>
  <dcterms:modified xsi:type="dcterms:W3CDTF">2025-08-04T09:25:00Z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0x010100437FDF832EB8924482B64263AEB15080</vt:lpwstr>
  </property>
  <property fmtid="{D5CDD505-2E9C-101B-9397-08002B2CF9AE}" pid="3" name="_dlc_DocIdItemGuid">
    <vt:lpwstr>47028bc8-71b5-4e55-880c-04bbe29f64bd</vt:lpwstr>
  </property>
</Properties>
</file>