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78" w:rsidRPr="00E81B78" w:rsidRDefault="00E81B78" w:rsidP="00E81B78">
      <w:pPr>
        <w:spacing w:after="0" w:line="240" w:lineRule="auto"/>
        <w:rPr>
          <w:sz w:val="20"/>
          <w:szCs w:val="20"/>
        </w:rPr>
      </w:pPr>
      <w:r w:rsidRPr="00E81B78">
        <w:rPr>
          <w:sz w:val="20"/>
          <w:szCs w:val="20"/>
        </w:rPr>
        <w:t>........................................                                                                       Łódź, dnia ....................................</w:t>
      </w:r>
    </w:p>
    <w:p w:rsidR="00E81B78" w:rsidRPr="00E81B78" w:rsidRDefault="00E81B78" w:rsidP="00E81B78">
      <w:pPr>
        <w:spacing w:after="0" w:line="240" w:lineRule="auto"/>
        <w:rPr>
          <w:sz w:val="20"/>
          <w:szCs w:val="20"/>
        </w:rPr>
      </w:pPr>
      <w:r w:rsidRPr="00E81B78">
        <w:rPr>
          <w:sz w:val="20"/>
          <w:szCs w:val="20"/>
        </w:rPr>
        <w:t>Imię i Nazwisko</w:t>
      </w:r>
    </w:p>
    <w:p w:rsidR="00E81B78" w:rsidRPr="00E81B78" w:rsidRDefault="00E81B78" w:rsidP="00E81B78">
      <w:pPr>
        <w:spacing w:after="0" w:line="240" w:lineRule="auto"/>
        <w:rPr>
          <w:sz w:val="20"/>
          <w:szCs w:val="20"/>
        </w:rPr>
      </w:pPr>
    </w:p>
    <w:p w:rsidR="00E81B78" w:rsidRPr="00E81B78" w:rsidRDefault="00E81B78" w:rsidP="00E81B78">
      <w:pPr>
        <w:spacing w:after="0" w:line="240" w:lineRule="auto"/>
        <w:rPr>
          <w:sz w:val="20"/>
          <w:szCs w:val="20"/>
        </w:rPr>
      </w:pPr>
      <w:r w:rsidRPr="00E81B78">
        <w:rPr>
          <w:sz w:val="20"/>
          <w:szCs w:val="20"/>
        </w:rPr>
        <w:t>.........................................</w:t>
      </w:r>
    </w:p>
    <w:p w:rsidR="00E81B78" w:rsidRPr="00E81B78" w:rsidRDefault="00E81B78" w:rsidP="00E81B78">
      <w:pPr>
        <w:spacing w:after="0" w:line="240" w:lineRule="auto"/>
        <w:rPr>
          <w:sz w:val="20"/>
          <w:szCs w:val="20"/>
        </w:rPr>
      </w:pPr>
      <w:r w:rsidRPr="00E81B78">
        <w:rPr>
          <w:sz w:val="20"/>
          <w:szCs w:val="20"/>
        </w:rPr>
        <w:t xml:space="preserve">Adres zamieszkania </w:t>
      </w:r>
    </w:p>
    <w:p w:rsidR="00E81B78" w:rsidRPr="00E81B78" w:rsidRDefault="00E81B78" w:rsidP="00E81B78">
      <w:pPr>
        <w:spacing w:after="0" w:line="240" w:lineRule="auto"/>
        <w:rPr>
          <w:sz w:val="20"/>
          <w:szCs w:val="20"/>
        </w:rPr>
      </w:pPr>
    </w:p>
    <w:p w:rsidR="00E81B78" w:rsidRPr="00E81B78" w:rsidRDefault="00E81B78" w:rsidP="00E81B78">
      <w:pPr>
        <w:spacing w:after="0" w:line="240" w:lineRule="auto"/>
        <w:rPr>
          <w:sz w:val="20"/>
          <w:szCs w:val="20"/>
        </w:rPr>
      </w:pPr>
      <w:r w:rsidRPr="00E81B78">
        <w:rPr>
          <w:sz w:val="20"/>
          <w:szCs w:val="20"/>
        </w:rPr>
        <w:t>...........................................</w:t>
      </w:r>
    </w:p>
    <w:p w:rsidR="00E81B78" w:rsidRPr="00215C86" w:rsidRDefault="00E81B78" w:rsidP="00215C86">
      <w:pPr>
        <w:spacing w:after="0" w:line="240" w:lineRule="auto"/>
        <w:rPr>
          <w:sz w:val="20"/>
          <w:szCs w:val="20"/>
        </w:rPr>
      </w:pPr>
      <w:r w:rsidRPr="00E81B78">
        <w:rPr>
          <w:sz w:val="20"/>
          <w:szCs w:val="20"/>
        </w:rPr>
        <w:t xml:space="preserve">Adres nieruchomości                                                             </w:t>
      </w:r>
    </w:p>
    <w:p w:rsidR="00E81B78" w:rsidRPr="00E81B78" w:rsidRDefault="00E81B78" w:rsidP="00E81B78">
      <w:pPr>
        <w:spacing w:after="0" w:line="240" w:lineRule="auto"/>
        <w:ind w:firstLine="4820"/>
        <w:rPr>
          <w:b/>
          <w:sz w:val="28"/>
          <w:szCs w:val="28"/>
        </w:rPr>
      </w:pPr>
      <w:r w:rsidRPr="00E81B78">
        <w:rPr>
          <w:b/>
          <w:sz w:val="28"/>
          <w:szCs w:val="28"/>
        </w:rPr>
        <w:t>Urząd Miasta Łodzi</w:t>
      </w:r>
    </w:p>
    <w:p w:rsidR="00E81B78" w:rsidRPr="00E81B78" w:rsidRDefault="00E81B78" w:rsidP="00E81B78">
      <w:pPr>
        <w:spacing w:after="0" w:line="240" w:lineRule="auto"/>
        <w:ind w:firstLine="4820"/>
        <w:rPr>
          <w:b/>
          <w:sz w:val="28"/>
          <w:szCs w:val="28"/>
        </w:rPr>
      </w:pPr>
      <w:r w:rsidRPr="00E81B78">
        <w:rPr>
          <w:b/>
          <w:sz w:val="28"/>
          <w:szCs w:val="28"/>
        </w:rPr>
        <w:t xml:space="preserve">Wydział Dysponowania Mieniem </w:t>
      </w:r>
    </w:p>
    <w:p w:rsidR="00E81B78" w:rsidRPr="00E81B78" w:rsidRDefault="00E81B78" w:rsidP="00E81B78">
      <w:pPr>
        <w:spacing w:after="0" w:line="240" w:lineRule="auto"/>
        <w:ind w:firstLine="4820"/>
        <w:rPr>
          <w:b/>
          <w:sz w:val="28"/>
          <w:szCs w:val="28"/>
        </w:rPr>
      </w:pPr>
      <w:r w:rsidRPr="00E81B78">
        <w:rPr>
          <w:b/>
          <w:sz w:val="28"/>
          <w:szCs w:val="28"/>
        </w:rPr>
        <w:t>ul. Piotrkowska 104</w:t>
      </w:r>
    </w:p>
    <w:p w:rsidR="00E81B78" w:rsidRDefault="00E81B78" w:rsidP="00E81B78">
      <w:pPr>
        <w:spacing w:after="0" w:line="240" w:lineRule="auto"/>
        <w:ind w:firstLine="4820"/>
        <w:rPr>
          <w:b/>
          <w:sz w:val="28"/>
          <w:szCs w:val="28"/>
        </w:rPr>
      </w:pPr>
      <w:r w:rsidRPr="00E81B78">
        <w:rPr>
          <w:b/>
          <w:sz w:val="28"/>
          <w:szCs w:val="28"/>
        </w:rPr>
        <w:t>90 -926 Łódź</w:t>
      </w:r>
    </w:p>
    <w:p w:rsidR="007940A9" w:rsidRDefault="007940A9" w:rsidP="00E81B7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E81B78" w:rsidRDefault="00E81B78" w:rsidP="00A71B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ab/>
        <w:t xml:space="preserve">W związku z </w:t>
      </w:r>
      <w:r w:rsidR="00A71B2D">
        <w:rPr>
          <w:rFonts w:ascii="Calibri" w:hAnsi="Calibri" w:cs="Times New Roman"/>
          <w:sz w:val="28"/>
          <w:szCs w:val="28"/>
        </w:rPr>
        <w:t>Decyzją Prezydenta Miasta Łodzi nr ....................... z dnia ..................................... w sprawie przekształcenia prawa użytkowania wieczystego w prawo własności nieruchomości przy ul. ....................................... proszę o proporcjonalne rozliczenie opłaty za użytkowanie wieczyste.</w:t>
      </w:r>
    </w:p>
    <w:p w:rsidR="00A71B2D" w:rsidRDefault="00A71B2D" w:rsidP="00A71B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ab/>
      </w:r>
    </w:p>
    <w:p w:rsidR="00A71B2D" w:rsidRDefault="00A71B2D" w:rsidP="00A71B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ab/>
        <w:t>W przypadku nadpłaty proszę o dokonanie zwrotu</w:t>
      </w:r>
    </w:p>
    <w:p w:rsidR="00A71B2D" w:rsidRDefault="00A71B2D" w:rsidP="00A71B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A71B2D" w:rsidRDefault="00A71B2D" w:rsidP="00A71B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na rachunek bankowy nr...........................................................................</w:t>
      </w:r>
    </w:p>
    <w:p w:rsidR="00A71B2D" w:rsidRPr="00A71B2D" w:rsidRDefault="00A71B2D" w:rsidP="00A71B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przekazem pocztowym na adres................................................................</w:t>
      </w:r>
    </w:p>
    <w:p w:rsidR="00E81B78" w:rsidRDefault="00E81B78" w:rsidP="00E81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E81B78" w:rsidRDefault="00E81B78" w:rsidP="00215C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                                                                        </w:t>
      </w:r>
    </w:p>
    <w:p w:rsidR="00E81B78" w:rsidRDefault="00E81B78" w:rsidP="00E81B7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Calibri" w:hAnsi="Calibri" w:cs="Times New Roman"/>
          <w:sz w:val="28"/>
          <w:szCs w:val="28"/>
        </w:rPr>
      </w:pPr>
    </w:p>
    <w:p w:rsidR="00E81B78" w:rsidRDefault="00E81B78" w:rsidP="00E81B7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..............................................</w:t>
      </w:r>
    </w:p>
    <w:p w:rsidR="00E81B78" w:rsidRDefault="00E81B78" w:rsidP="00E81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                                                                                         Podpis</w:t>
      </w:r>
    </w:p>
    <w:p w:rsidR="00603A78" w:rsidRDefault="00603A78" w:rsidP="00E81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603A78" w:rsidRDefault="00603A78" w:rsidP="00E81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0E458F" w:rsidRPr="008635E1" w:rsidRDefault="000E458F" w:rsidP="00C17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sectPr w:rsidR="000E458F" w:rsidRPr="008635E1" w:rsidSect="00215C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7CB"/>
    <w:multiLevelType w:val="hybridMultilevel"/>
    <w:tmpl w:val="9A566EB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5A84C88"/>
    <w:multiLevelType w:val="hybridMultilevel"/>
    <w:tmpl w:val="89EA6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3533"/>
    <w:multiLevelType w:val="hybridMultilevel"/>
    <w:tmpl w:val="6B7A970A"/>
    <w:lvl w:ilvl="0" w:tplc="7B2CC1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B78"/>
    <w:rsid w:val="000E458F"/>
    <w:rsid w:val="001B10D4"/>
    <w:rsid w:val="00215C86"/>
    <w:rsid w:val="002D20F7"/>
    <w:rsid w:val="00317865"/>
    <w:rsid w:val="00454BD0"/>
    <w:rsid w:val="00603A78"/>
    <w:rsid w:val="00681467"/>
    <w:rsid w:val="0072319E"/>
    <w:rsid w:val="007940A9"/>
    <w:rsid w:val="007C05B0"/>
    <w:rsid w:val="008635E1"/>
    <w:rsid w:val="00931674"/>
    <w:rsid w:val="009478C5"/>
    <w:rsid w:val="009D6BD5"/>
    <w:rsid w:val="00A71B2D"/>
    <w:rsid w:val="00BA7428"/>
    <w:rsid w:val="00C179B7"/>
    <w:rsid w:val="00CB187A"/>
    <w:rsid w:val="00CB2628"/>
    <w:rsid w:val="00DE7B74"/>
    <w:rsid w:val="00E61BAB"/>
    <w:rsid w:val="00E8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B2D"/>
    <w:pPr>
      <w:ind w:left="720"/>
      <w:contextualSpacing/>
    </w:pPr>
  </w:style>
  <w:style w:type="paragraph" w:styleId="NormalnyWeb">
    <w:name w:val="Normal (Web)"/>
    <w:basedOn w:val="Normalny"/>
    <w:rsid w:val="0021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15C86"/>
    <w:rPr>
      <w:b/>
      <w:bCs/>
    </w:rPr>
  </w:style>
  <w:style w:type="character" w:styleId="Uwydatnienie">
    <w:name w:val="Emphasis"/>
    <w:basedOn w:val="Domylnaczcionkaakapitu"/>
    <w:qFormat/>
    <w:rsid w:val="00215C86"/>
    <w:rPr>
      <w:i/>
      <w:iCs/>
    </w:rPr>
  </w:style>
  <w:style w:type="character" w:styleId="Hipercze">
    <w:name w:val="Hyperlink"/>
    <w:basedOn w:val="Domylnaczcionkaakapitu"/>
    <w:rsid w:val="00215C8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786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8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4PZ56VEU7HCD-752718422-2086</_dlc_DocId>
    <_dlc_DocIdUrl xmlns="e24543c6-e613-4c0b-8543-ba9627a55707">
      <Url>http://ckmshp01:11223/_layouts/15/DocIdRedir.aspx?ID=4PZ56VEU7HCD-752718422-2086</Url>
      <Description>4PZ56VEU7HCD-752718422-2086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E7CF0-F858-44F7-BD15-0CDDA996E87A}"/>
</file>

<file path=customXml/itemProps2.xml><?xml version="1.0" encoding="utf-8"?>
<ds:datastoreItem xmlns:ds="http://schemas.openxmlformats.org/officeDocument/2006/customXml" ds:itemID="{004E88B7-5812-47E8-AD01-7C02CE3F376A}"/>
</file>

<file path=customXml/itemProps3.xml><?xml version="1.0" encoding="utf-8"?>
<ds:datastoreItem xmlns:ds="http://schemas.openxmlformats.org/officeDocument/2006/customXml" ds:itemID="{CBC3C30A-E12D-4DD2-A11E-CB11DE457EA0}"/>
</file>

<file path=customXml/itemProps4.xml><?xml version="1.0" encoding="utf-8"?>
<ds:datastoreItem xmlns:ds="http://schemas.openxmlformats.org/officeDocument/2006/customXml" ds:itemID="{7883C77F-4501-4093-A1C7-433F48555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proporcjonalne rozliczenie opłaty za użytkowanie wieczyste</dc:title>
  <dc:creator>UMŁ</dc:creator>
  <cp:lastModifiedBy>UMŁ</cp:lastModifiedBy>
  <cp:revision>11</cp:revision>
  <dcterms:created xsi:type="dcterms:W3CDTF">2018-01-23T07:36:00Z</dcterms:created>
  <dcterms:modified xsi:type="dcterms:W3CDTF">2020-06-29T13:09:00Z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8729221e-f229-4b12-aa07-ee86ef384b0f</vt:lpwstr>
  </property>
</Properties>
</file>