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0" w:rsidRPr="00C61606" w:rsidRDefault="00E82540" w:rsidP="00E82540">
      <w:pPr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1606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przetwarzania danych osobowych, dla których administratorem danych jest Prezydent Miasta Łodzi</w:t>
      </w:r>
    </w:p>
    <w:p w:rsidR="00E82540" w:rsidRPr="00784B7F" w:rsidRDefault="00E82540" w:rsidP="00E82540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</w:rPr>
        <w:t>Szanowni Państwo,</w:t>
      </w:r>
    </w:p>
    <w:p w:rsidR="00E82540" w:rsidRPr="00784B7F" w:rsidRDefault="00E82540" w:rsidP="00E82540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784B7F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9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E82540" w:rsidRPr="00784B7F" w:rsidRDefault="00E82540" w:rsidP="00E82540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 w:rsidR="005162D3"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10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BD29CB" w:rsidRPr="00BD29CB" w:rsidRDefault="00E82540" w:rsidP="00E8254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B7F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</w:t>
      </w:r>
      <w:r>
        <w:rPr>
          <w:rFonts w:ascii="Times New Roman" w:hAnsi="Times New Roman"/>
          <w:color w:val="212121"/>
          <w:sz w:val="24"/>
          <w:szCs w:val="24"/>
        </w:rPr>
        <w:t>. c</w:t>
      </w:r>
      <w:r w:rsidRPr="00784B7F">
        <w:rPr>
          <w:rFonts w:ascii="Times New Roman" w:hAnsi="Times New Roman"/>
          <w:color w:val="212121"/>
          <w:sz w:val="24"/>
          <w:szCs w:val="24"/>
        </w:rPr>
        <w:t xml:space="preserve"> ogólnego rozporządzenia. </w:t>
      </w:r>
      <w:r w:rsidR="00BD29CB">
        <w:rPr>
          <w:rFonts w:ascii="Times New Roman" w:hAnsi="Times New Roman"/>
          <w:szCs w:val="24"/>
        </w:rPr>
        <w:t xml:space="preserve">Ponadto w przypadku dobrowolnego podania danych </w:t>
      </w:r>
      <w:r w:rsidR="00BD29CB">
        <w:rPr>
          <w:rFonts w:ascii="Times New Roman" w:hAnsi="Times New Roman"/>
          <w:szCs w:val="24"/>
        </w:rPr>
        <w:br/>
        <w:t>w postaci numeru telefonu i</w:t>
      </w:r>
      <w:r w:rsidR="000F5061">
        <w:rPr>
          <w:rFonts w:ascii="Times New Roman" w:hAnsi="Times New Roman"/>
          <w:szCs w:val="24"/>
        </w:rPr>
        <w:t>/lub</w:t>
      </w:r>
      <w:r w:rsidR="00BD29CB">
        <w:rPr>
          <w:rFonts w:ascii="Times New Roman" w:hAnsi="Times New Roman"/>
          <w:szCs w:val="24"/>
        </w:rPr>
        <w:t xml:space="preserve"> adresu poczty elektronicznej będą one przetwarzane na podstawie art. 6 ust. 1 lit. a ogólnego rozporządzenia, czyli zgody osoby, której dane dotyczą.</w:t>
      </w:r>
    </w:p>
    <w:p w:rsidR="00E82540" w:rsidRPr="00C61606" w:rsidRDefault="00E82540" w:rsidP="00BD29CB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Szczegółowe cele przetwarzania danych zostały wskazane w następujących przepisach:</w:t>
      </w:r>
    </w:p>
    <w:p w:rsidR="00454669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ustawie z dnia 14.06.1960 r. Kodeks postępowania administracyjnego </w:t>
      </w:r>
    </w:p>
    <w:p w:rsidR="00E82540" w:rsidRDefault="00E82540" w:rsidP="00E82540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ustawie z dnia </w:t>
      </w:r>
      <w:r w:rsidR="00AA4C79">
        <w:rPr>
          <w:rFonts w:ascii="Times New Roman" w:hAnsi="Times New Roman"/>
          <w:sz w:val="24"/>
          <w:szCs w:val="24"/>
        </w:rPr>
        <w:t>07.07.1994</w:t>
      </w:r>
      <w:r>
        <w:rPr>
          <w:rFonts w:ascii="Times New Roman" w:hAnsi="Times New Roman"/>
          <w:sz w:val="24"/>
          <w:szCs w:val="24"/>
        </w:rPr>
        <w:t xml:space="preserve"> </w:t>
      </w:r>
      <w:r w:rsidR="00AA4C79">
        <w:rPr>
          <w:rFonts w:ascii="Times New Roman" w:hAnsi="Times New Roman"/>
          <w:sz w:val="24"/>
          <w:szCs w:val="24"/>
        </w:rPr>
        <w:t xml:space="preserve">r. Prawo budowlane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C616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CF6B38" w:rsidRDefault="00E82540" w:rsidP="00E82540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F6B38">
        <w:rPr>
          <w:rFonts w:ascii="Times New Roman" w:hAnsi="Times New Roman"/>
          <w:color w:val="000000"/>
          <w:sz w:val="24"/>
          <w:szCs w:val="24"/>
        </w:rPr>
        <w:t>Pani/Pana dane będą przetwarzane w celu</w:t>
      </w:r>
      <w:r w:rsidR="00C32A12" w:rsidRPr="00CF6B38">
        <w:rPr>
          <w:rFonts w:ascii="Times New Roman" w:hAnsi="Times New Roman"/>
          <w:color w:val="000000"/>
          <w:sz w:val="24"/>
          <w:szCs w:val="24"/>
        </w:rPr>
        <w:t xml:space="preserve"> przyjęcia zgłoszenia </w:t>
      </w:r>
      <w:r w:rsidR="00C32A12" w:rsidRPr="00CF6B38">
        <w:rPr>
          <w:rFonts w:ascii="Times New Roman" w:hAnsi="Times New Roman"/>
          <w:bCs/>
          <w:sz w:val="24"/>
          <w:szCs w:val="24"/>
        </w:rPr>
        <w:t>zamiaru wykonania robót budowlanych dla których nie jest wymagane pozwolenie na budowę (rozbiórkę)</w:t>
      </w:r>
      <w:r w:rsidRPr="00CF6B38">
        <w:rPr>
          <w:rFonts w:ascii="Times New Roman" w:hAnsi="Times New Roman"/>
          <w:color w:val="000000"/>
          <w:sz w:val="24"/>
          <w:szCs w:val="24"/>
        </w:rPr>
        <w:t>.</w:t>
      </w:r>
    </w:p>
    <w:p w:rsidR="00352463" w:rsidRPr="00C32A12" w:rsidRDefault="00352463">
      <w:pPr>
        <w:shd w:val="clear" w:color="auto" w:fill="FFFFFF"/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6B38">
        <w:rPr>
          <w:rFonts w:ascii="Times New Roman" w:hAnsi="Times New Roman"/>
          <w:sz w:val="24"/>
          <w:szCs w:val="24"/>
        </w:rPr>
        <w:t>Dane w postaci numeru telefonu i/lub adresu poczty elektronicznej przetwarzane będą za zgodą w celu ułatwienia kontaktu w sprawie.</w:t>
      </w:r>
    </w:p>
    <w:p w:rsidR="00E82540" w:rsidRPr="00784B7F" w:rsidRDefault="0056012A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a następnie</w:t>
      </w:r>
      <w:r w:rsidR="005E4A65">
        <w:rPr>
          <w:rFonts w:ascii="Times New Roman" w:hAnsi="Times New Roman"/>
          <w:color w:val="000000"/>
          <w:sz w:val="24"/>
          <w:szCs w:val="24"/>
        </w:rPr>
        <w:t>, zgodnie z prz</w:t>
      </w:r>
      <w:r w:rsidR="00F174A8">
        <w:rPr>
          <w:rFonts w:ascii="Times New Roman" w:hAnsi="Times New Roman"/>
          <w:color w:val="000000"/>
          <w:sz w:val="24"/>
          <w:szCs w:val="24"/>
        </w:rPr>
        <w:t>episami ustawy z dnia 14 lipca 1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983 r. o narodowym zasobie archiwalnym i archiwach, przez okres </w:t>
      </w:r>
      <w:r w:rsidR="009F46BB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lat, zgodnie z kategorią archiwalną </w:t>
      </w:r>
      <w:r w:rsidR="009F46BB">
        <w:rPr>
          <w:rFonts w:ascii="Times New Roman" w:hAnsi="Times New Roman"/>
          <w:color w:val="000000"/>
          <w:sz w:val="24"/>
          <w:szCs w:val="24"/>
        </w:rPr>
        <w:t>B5</w:t>
      </w:r>
      <w:r w:rsidR="005E4A65">
        <w:rPr>
          <w:rFonts w:ascii="Times New Roman" w:hAnsi="Times New Roman"/>
          <w:color w:val="000000"/>
          <w:sz w:val="24"/>
          <w:szCs w:val="24"/>
        </w:rPr>
        <w:t xml:space="preserve"> , a w przypadku zmiany kategorii archiwalnej dokumentacji przez okres zgodny ze zmienioną kategorią archiwalną dokumentacji.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E82540" w:rsidRPr="00784B7F" w:rsidRDefault="00E82540" w:rsidP="00E82540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5E4A65" w:rsidRDefault="00E82540" w:rsidP="005E4A6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rozporządzenia.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usunięcia swoich danych, na podstawie art. 17 ogólnego rozporządzenia</w:t>
      </w:r>
    </w:p>
    <w:p w:rsidR="005E4A65" w:rsidRPr="005E4A65" w:rsidRDefault="005E4A65" w:rsidP="005E4A65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cofnięcia zgody, w dowolnym momencie, w formie, w jakiej została ona wyrażona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do ich podania. Konsekwencją nie podania danych osobowych będzie nierozpoznanie sprawy. </w:t>
      </w:r>
    </w:p>
    <w:p w:rsidR="00E82540" w:rsidRPr="00784B7F" w:rsidRDefault="00E82540" w:rsidP="00E82540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333C0" w:rsidRDefault="00F333C0"/>
    <w:sectPr w:rsidR="00F333C0" w:rsidSect="008C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40"/>
    <w:rsid w:val="00047CED"/>
    <w:rsid w:val="000F5061"/>
    <w:rsid w:val="00164AD3"/>
    <w:rsid w:val="00352463"/>
    <w:rsid w:val="00454669"/>
    <w:rsid w:val="005162D3"/>
    <w:rsid w:val="0056012A"/>
    <w:rsid w:val="005E4A65"/>
    <w:rsid w:val="0073540C"/>
    <w:rsid w:val="007C6D84"/>
    <w:rsid w:val="008C1B66"/>
    <w:rsid w:val="009F2EDD"/>
    <w:rsid w:val="009F46BB"/>
    <w:rsid w:val="00AA4C79"/>
    <w:rsid w:val="00B806D3"/>
    <w:rsid w:val="00BD29CB"/>
    <w:rsid w:val="00C32A12"/>
    <w:rsid w:val="00C65383"/>
    <w:rsid w:val="00C92285"/>
    <w:rsid w:val="00CF6B38"/>
    <w:rsid w:val="00D37D81"/>
    <w:rsid w:val="00E82540"/>
    <w:rsid w:val="00F174A8"/>
    <w:rsid w:val="00F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E8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82540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4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l.lodz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km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4PZ56VEU7HCD-752718422-2900</_dlc_DocId>
    <_dlc_DocIdUrl xmlns="e24543c6-e613-4c0b-8543-ba9627a55707">
      <Url>http://ckmshp01:11223/_layouts/15/DocIdRedir.aspx?ID=4PZ56VEU7HCD-752718422-2900</Url>
      <Description>4PZ56VEU7HCD-752718422-2900</Description>
    </_dlc_DocIdUrl>
  </documentManagement>
</p:properties>
</file>

<file path=customXml/itemProps1.xml><?xml version="1.0" encoding="utf-8"?>
<ds:datastoreItem xmlns:ds="http://schemas.openxmlformats.org/officeDocument/2006/customXml" ds:itemID="{ECB6B298-5A0E-45D2-B298-F701CEB45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81DB-A8AE-43C9-BA1A-C1E96CE7C6D1}"/>
</file>

<file path=customXml/itemProps3.xml><?xml version="1.0" encoding="utf-8"?>
<ds:datastoreItem xmlns:ds="http://schemas.openxmlformats.org/officeDocument/2006/customXml" ds:itemID="{0E7C75F5-B1B5-422E-AA3E-BED2D6FFBD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30A1A-0CB2-493F-9C6C-B2918C44AE7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Katarzyna Jarczak</dc:creator>
  <cp:lastModifiedBy>dkonatowicz</cp:lastModifiedBy>
  <cp:revision>4</cp:revision>
  <dcterms:created xsi:type="dcterms:W3CDTF">2021-09-30T09:23:00Z</dcterms:created>
  <dcterms:modified xsi:type="dcterms:W3CDTF">2021-09-30T09:24:00Z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239acf0b-7ffa-428f-8cb9-2d7b5db8ed42</vt:lpwstr>
  </property>
</Properties>
</file>